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C4" w:rsidRPr="00733F90" w:rsidRDefault="00EE2CC4" w:rsidP="00EE2CC4">
      <w:pPr>
        <w:spacing w:line="360" w:lineRule="auto"/>
        <w:rPr>
          <w:rFonts w:eastAsia="楷体_GB2312"/>
          <w:sz w:val="30"/>
        </w:rPr>
      </w:pPr>
      <w:r w:rsidRPr="00733F90">
        <w:rPr>
          <w:rFonts w:eastAsia="楷体_GB2312"/>
          <w:sz w:val="30"/>
        </w:rPr>
        <w:t>附件一：</w:t>
      </w:r>
      <w:r w:rsidRPr="00733F90">
        <w:rPr>
          <w:rFonts w:eastAsia="楷体_GB2312"/>
          <w:sz w:val="30"/>
        </w:rPr>
        <w:t>201</w:t>
      </w:r>
      <w:r>
        <w:rPr>
          <w:rFonts w:eastAsia="楷体_GB2312" w:hint="eastAsia"/>
          <w:sz w:val="30"/>
        </w:rPr>
        <w:t>7</w:t>
      </w:r>
      <w:r w:rsidRPr="00733F90">
        <w:rPr>
          <w:rFonts w:eastAsia="楷体_GB2312"/>
          <w:sz w:val="30"/>
        </w:rPr>
        <w:t>年（第</w:t>
      </w:r>
      <w:r w:rsidRPr="00733F90">
        <w:rPr>
          <w:rFonts w:eastAsia="楷体_GB2312"/>
          <w:sz w:val="30"/>
        </w:rPr>
        <w:t>3</w:t>
      </w:r>
      <w:r>
        <w:rPr>
          <w:rFonts w:eastAsia="楷体_GB2312" w:hint="eastAsia"/>
          <w:sz w:val="30"/>
        </w:rPr>
        <w:t>1</w:t>
      </w:r>
      <w:r w:rsidRPr="00733F90">
        <w:rPr>
          <w:rFonts w:eastAsia="楷体_GB2312"/>
          <w:sz w:val="30"/>
        </w:rPr>
        <w:t>届）</w:t>
      </w:r>
      <w:r>
        <w:rPr>
          <w:rFonts w:eastAsia="楷体_GB2312" w:hint="eastAsia"/>
          <w:sz w:val="30"/>
        </w:rPr>
        <w:t>中国</w:t>
      </w:r>
      <w:r w:rsidRPr="00733F90">
        <w:rPr>
          <w:rFonts w:eastAsia="楷体_GB2312"/>
          <w:sz w:val="30"/>
        </w:rPr>
        <w:t>电子信息百强企业基本情况表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2"/>
      </w:tblGrid>
      <w:tr w:rsidR="00EE2CC4" w:rsidRPr="005F6FEA" w:rsidTr="00B043A2">
        <w:trPr>
          <w:cantSplit/>
          <w:trHeight w:val="785"/>
        </w:trPr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CC4" w:rsidRPr="005F6FEA" w:rsidRDefault="00EE2CC4" w:rsidP="00B043A2">
            <w:pPr>
              <w:autoSpaceDE w:val="0"/>
              <w:autoSpaceDN w:val="0"/>
              <w:spacing w:line="300" w:lineRule="exact"/>
              <w:jc w:val="left"/>
              <w:rPr>
                <w:rFonts w:ascii="华文仿宋" w:eastAsia="华文仿宋" w:hAnsi="华文仿宋"/>
                <w:sz w:val="24"/>
              </w:rPr>
            </w:pPr>
            <w:r w:rsidRPr="005F6FEA">
              <w:rPr>
                <w:rFonts w:ascii="华文仿宋" w:eastAsia="华文仿宋" w:hAnsi="华文仿宋"/>
                <w:sz w:val="24"/>
              </w:rPr>
              <w:t xml:space="preserve"> 企业名称（签章）：</w:t>
            </w:r>
          </w:p>
        </w:tc>
      </w:tr>
      <w:tr w:rsidR="00EE2CC4" w:rsidRPr="005F6FEA" w:rsidTr="00B043A2">
        <w:trPr>
          <w:cantSplit/>
          <w:trHeight w:val="675"/>
        </w:trPr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CC4" w:rsidRPr="005F6FEA" w:rsidRDefault="00EE2CC4" w:rsidP="00B043A2">
            <w:pPr>
              <w:autoSpaceDE w:val="0"/>
              <w:autoSpaceDN w:val="0"/>
              <w:spacing w:line="300" w:lineRule="exact"/>
              <w:jc w:val="left"/>
              <w:rPr>
                <w:rFonts w:ascii="华文仿宋" w:eastAsia="华文仿宋" w:hAnsi="华文仿宋"/>
                <w:sz w:val="24"/>
              </w:rPr>
            </w:pPr>
            <w:r w:rsidRPr="005F6FEA">
              <w:rPr>
                <w:rFonts w:ascii="华文仿宋" w:eastAsia="华文仿宋" w:hAnsi="华文仿宋"/>
                <w:sz w:val="24"/>
              </w:rPr>
              <w:t xml:space="preserve"> 法人代表姓名：</w:t>
            </w:r>
          </w:p>
        </w:tc>
      </w:tr>
      <w:tr w:rsidR="00EE2CC4" w:rsidRPr="005F6FEA" w:rsidTr="00B043A2">
        <w:trPr>
          <w:trHeight w:val="691"/>
        </w:trPr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CC4" w:rsidRPr="005F6FEA" w:rsidRDefault="00EE2CC4" w:rsidP="00B043A2">
            <w:pPr>
              <w:autoSpaceDE w:val="0"/>
              <w:autoSpaceDN w:val="0"/>
              <w:spacing w:line="300" w:lineRule="exact"/>
              <w:jc w:val="left"/>
              <w:rPr>
                <w:rFonts w:ascii="华文仿宋" w:eastAsia="华文仿宋" w:hAnsi="华文仿宋"/>
                <w:sz w:val="24"/>
              </w:rPr>
            </w:pPr>
            <w:r w:rsidRPr="005F6FEA">
              <w:rPr>
                <w:rFonts w:ascii="华文仿宋" w:eastAsia="华文仿宋" w:hAnsi="华文仿宋"/>
                <w:sz w:val="24"/>
              </w:rPr>
              <w:t xml:space="preserve"> 公司网址：</w:t>
            </w:r>
          </w:p>
        </w:tc>
      </w:tr>
      <w:tr w:rsidR="00EE2CC4" w:rsidRPr="005F6FEA" w:rsidTr="00B043A2">
        <w:trPr>
          <w:trHeight w:val="721"/>
        </w:trPr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CC4" w:rsidRPr="005F6FEA" w:rsidRDefault="00EE2CC4" w:rsidP="00B043A2">
            <w:pPr>
              <w:autoSpaceDE w:val="0"/>
              <w:autoSpaceDN w:val="0"/>
              <w:spacing w:line="300" w:lineRule="exact"/>
              <w:jc w:val="left"/>
              <w:rPr>
                <w:rFonts w:ascii="华文仿宋" w:eastAsia="华文仿宋" w:hAnsi="华文仿宋"/>
                <w:sz w:val="24"/>
              </w:rPr>
            </w:pPr>
            <w:r w:rsidRPr="005F6FEA">
              <w:rPr>
                <w:rFonts w:ascii="华文仿宋" w:eastAsia="华文仿宋" w:hAnsi="华文仿宋"/>
                <w:sz w:val="24"/>
              </w:rPr>
              <w:t xml:space="preserve"> 通信地址：                                邮政编码：</w:t>
            </w:r>
          </w:p>
        </w:tc>
      </w:tr>
      <w:tr w:rsidR="00EE2CC4" w:rsidRPr="005F6FEA" w:rsidTr="00B043A2">
        <w:trPr>
          <w:trHeight w:val="749"/>
        </w:trPr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CC4" w:rsidRPr="005F6FEA" w:rsidRDefault="00EE2CC4" w:rsidP="00B043A2">
            <w:pPr>
              <w:autoSpaceDE w:val="0"/>
              <w:autoSpaceDN w:val="0"/>
              <w:spacing w:line="300" w:lineRule="exact"/>
              <w:jc w:val="left"/>
              <w:rPr>
                <w:rFonts w:ascii="华文仿宋" w:eastAsia="华文仿宋" w:hAnsi="华文仿宋"/>
                <w:sz w:val="24"/>
              </w:rPr>
            </w:pPr>
            <w:r w:rsidRPr="005F6FEA">
              <w:rPr>
                <w:rFonts w:ascii="华文仿宋" w:eastAsia="华文仿宋" w:hAnsi="华文仿宋"/>
                <w:sz w:val="24"/>
              </w:rPr>
              <w:t xml:space="preserve"> 统计部门负责人：          联系电话：</w:t>
            </w:r>
          </w:p>
        </w:tc>
      </w:tr>
      <w:tr w:rsidR="00EE2CC4" w:rsidRPr="005F6FEA" w:rsidTr="00B043A2">
        <w:trPr>
          <w:trHeight w:val="716"/>
        </w:trPr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CC4" w:rsidRPr="005F6FEA" w:rsidRDefault="00EE2CC4" w:rsidP="00B043A2">
            <w:pPr>
              <w:autoSpaceDE w:val="0"/>
              <w:autoSpaceDN w:val="0"/>
              <w:spacing w:line="300" w:lineRule="exact"/>
              <w:jc w:val="left"/>
              <w:rPr>
                <w:rFonts w:ascii="华文仿宋" w:eastAsia="华文仿宋" w:hAnsi="华文仿宋"/>
                <w:sz w:val="24"/>
              </w:rPr>
            </w:pPr>
            <w:r w:rsidRPr="005F6FEA">
              <w:rPr>
                <w:rFonts w:ascii="华文仿宋" w:eastAsia="华文仿宋" w:hAnsi="华文仿宋"/>
                <w:sz w:val="24"/>
              </w:rPr>
              <w:t xml:space="preserve"> 统计员姓名：              联系电话：          所在部门：       </w:t>
            </w:r>
          </w:p>
        </w:tc>
      </w:tr>
      <w:tr w:rsidR="00EE2CC4" w:rsidRPr="005F6FEA" w:rsidTr="00B043A2">
        <w:trPr>
          <w:trHeight w:val="1110"/>
        </w:trPr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CC4" w:rsidRPr="005F6FEA" w:rsidRDefault="00EE2CC4" w:rsidP="00B043A2">
            <w:pPr>
              <w:autoSpaceDE w:val="0"/>
              <w:autoSpaceDN w:val="0"/>
              <w:spacing w:line="300" w:lineRule="exact"/>
              <w:jc w:val="left"/>
              <w:rPr>
                <w:rFonts w:ascii="华文仿宋" w:eastAsia="华文仿宋" w:hAnsi="华文仿宋"/>
                <w:sz w:val="24"/>
              </w:rPr>
            </w:pPr>
            <w:r w:rsidRPr="005F6FEA">
              <w:rPr>
                <w:rFonts w:ascii="华文仿宋" w:eastAsia="华文仿宋" w:hAnsi="华文仿宋"/>
                <w:sz w:val="24"/>
              </w:rPr>
              <w:t xml:space="preserve"> 企业登记注册类型（在相应项目划钩）：</w:t>
            </w:r>
          </w:p>
          <w:p w:rsidR="00EE2CC4" w:rsidRPr="005F6FEA" w:rsidRDefault="00EE2CC4" w:rsidP="00B043A2">
            <w:pPr>
              <w:autoSpaceDE w:val="0"/>
              <w:autoSpaceDN w:val="0"/>
              <w:spacing w:line="300" w:lineRule="exact"/>
              <w:jc w:val="left"/>
              <w:rPr>
                <w:rFonts w:ascii="华文仿宋" w:eastAsia="华文仿宋" w:hAnsi="华文仿宋" w:hint="eastAsia"/>
                <w:sz w:val="24"/>
              </w:rPr>
            </w:pPr>
            <w:r w:rsidRPr="005F6FEA">
              <w:rPr>
                <w:rFonts w:ascii="华文仿宋" w:eastAsia="华文仿宋" w:hAnsi="华文仿宋"/>
                <w:sz w:val="24"/>
              </w:rPr>
              <w:t xml:space="preserve"> □国有企业</w:t>
            </w:r>
            <w:r w:rsidRPr="005F6FEA"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5F6FEA">
              <w:rPr>
                <w:rFonts w:ascii="华文仿宋" w:eastAsia="华文仿宋" w:hAnsi="华文仿宋"/>
                <w:sz w:val="24"/>
              </w:rPr>
              <w:t xml:space="preserve"> □集体企业</w:t>
            </w:r>
            <w:r w:rsidRPr="005F6FEA"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5F6FEA">
              <w:rPr>
                <w:rFonts w:ascii="华文仿宋" w:eastAsia="华文仿宋" w:hAnsi="华文仿宋"/>
                <w:sz w:val="24"/>
              </w:rPr>
              <w:t xml:space="preserve"> □私营企业</w:t>
            </w:r>
            <w:r w:rsidRPr="005F6FEA"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5F6FEA">
              <w:rPr>
                <w:rFonts w:ascii="华文仿宋" w:eastAsia="华文仿宋" w:hAnsi="华文仿宋"/>
                <w:sz w:val="24"/>
              </w:rPr>
              <w:t xml:space="preserve"> □中外合资 </w:t>
            </w:r>
            <w:r w:rsidRPr="005F6FEA"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5F6FEA">
              <w:rPr>
                <w:rFonts w:ascii="华文仿宋" w:eastAsia="华文仿宋" w:hAnsi="华文仿宋"/>
                <w:sz w:val="24"/>
              </w:rPr>
              <w:t>□股份有限公司</w:t>
            </w:r>
          </w:p>
          <w:p w:rsidR="00EE2CC4" w:rsidRPr="005F6FEA" w:rsidRDefault="00EE2CC4" w:rsidP="00B043A2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5F6FEA">
              <w:rPr>
                <w:rFonts w:ascii="华文仿宋" w:eastAsia="华文仿宋" w:hAnsi="华文仿宋"/>
                <w:sz w:val="24"/>
              </w:rPr>
              <w:t xml:space="preserve">□港澳台合资企业 </w:t>
            </w:r>
            <w:r w:rsidRPr="005F6FEA"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5F6FEA">
              <w:rPr>
                <w:rFonts w:ascii="华文仿宋" w:eastAsia="华文仿宋" w:hAnsi="华文仿宋"/>
                <w:sz w:val="24"/>
              </w:rPr>
              <w:t>□其它（    ）</w:t>
            </w:r>
          </w:p>
        </w:tc>
      </w:tr>
      <w:tr w:rsidR="00EE2CC4" w:rsidRPr="005F6FEA" w:rsidTr="00B043A2">
        <w:trPr>
          <w:trHeight w:val="1020"/>
        </w:trPr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CC4" w:rsidRPr="005F6FEA" w:rsidRDefault="00EE2CC4" w:rsidP="00B043A2">
            <w:pPr>
              <w:autoSpaceDE w:val="0"/>
              <w:autoSpaceDN w:val="0"/>
              <w:spacing w:line="300" w:lineRule="exact"/>
              <w:jc w:val="left"/>
              <w:rPr>
                <w:rFonts w:ascii="华文仿宋" w:eastAsia="华文仿宋" w:hAnsi="华文仿宋"/>
                <w:sz w:val="24"/>
              </w:rPr>
            </w:pPr>
            <w:r w:rsidRPr="005F6FEA">
              <w:rPr>
                <w:rFonts w:ascii="华文仿宋" w:eastAsia="华文仿宋" w:hAnsi="华文仿宋"/>
                <w:sz w:val="24"/>
              </w:rPr>
              <w:t xml:space="preserve"> 股权结构（%）：</w:t>
            </w:r>
          </w:p>
          <w:p w:rsidR="00EE2CC4" w:rsidRPr="005F6FEA" w:rsidRDefault="00EE2CC4" w:rsidP="00B043A2">
            <w:pPr>
              <w:autoSpaceDE w:val="0"/>
              <w:autoSpaceDN w:val="0"/>
              <w:spacing w:line="300" w:lineRule="exact"/>
              <w:jc w:val="left"/>
              <w:rPr>
                <w:rFonts w:ascii="华文仿宋" w:eastAsia="华文仿宋" w:hAnsi="华文仿宋" w:hint="eastAsia"/>
                <w:sz w:val="24"/>
              </w:rPr>
            </w:pPr>
            <w:r w:rsidRPr="005F6FEA">
              <w:rPr>
                <w:rFonts w:ascii="华文仿宋" w:eastAsia="华文仿宋" w:hAnsi="华文仿宋"/>
                <w:sz w:val="24"/>
              </w:rPr>
              <w:t xml:space="preserve"> 国有股份（  ）  集体股份（  ）   外资股份（  ）  港澳台股份（  ）</w:t>
            </w:r>
          </w:p>
          <w:p w:rsidR="00EE2CC4" w:rsidRPr="005F6FEA" w:rsidRDefault="00EE2CC4" w:rsidP="00B043A2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5F6FEA">
              <w:rPr>
                <w:rFonts w:ascii="华文仿宋" w:eastAsia="华文仿宋" w:hAnsi="华文仿宋"/>
                <w:sz w:val="24"/>
              </w:rPr>
              <w:t>私人股份（  ）</w:t>
            </w:r>
          </w:p>
        </w:tc>
      </w:tr>
      <w:tr w:rsidR="00EE2CC4" w:rsidRPr="005F6FEA" w:rsidTr="00B043A2">
        <w:trPr>
          <w:cantSplit/>
          <w:trHeight w:val="804"/>
        </w:trPr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CC4" w:rsidRPr="005F6FEA" w:rsidRDefault="00EE2CC4" w:rsidP="00B043A2">
            <w:pPr>
              <w:autoSpaceDE w:val="0"/>
              <w:autoSpaceDN w:val="0"/>
              <w:spacing w:line="300" w:lineRule="exact"/>
              <w:jc w:val="left"/>
              <w:rPr>
                <w:rFonts w:ascii="华文仿宋" w:eastAsia="华文仿宋" w:hAnsi="华文仿宋"/>
                <w:sz w:val="24"/>
              </w:rPr>
            </w:pPr>
            <w:r w:rsidRPr="005F6FEA">
              <w:rPr>
                <w:rFonts w:ascii="华文仿宋" w:eastAsia="华文仿宋" w:hAnsi="华文仿宋"/>
                <w:sz w:val="24"/>
              </w:rPr>
              <w:t xml:space="preserve"> 201</w:t>
            </w:r>
            <w:r w:rsidRPr="005F6FEA">
              <w:rPr>
                <w:rFonts w:ascii="华文仿宋" w:eastAsia="华文仿宋" w:hAnsi="华文仿宋" w:hint="eastAsia"/>
                <w:sz w:val="24"/>
              </w:rPr>
              <w:t>6</w:t>
            </w:r>
            <w:r w:rsidRPr="005F6FEA">
              <w:rPr>
                <w:rFonts w:ascii="华文仿宋" w:eastAsia="华文仿宋" w:hAnsi="华文仿宋"/>
                <w:sz w:val="24"/>
              </w:rPr>
              <w:t>年平均从业人数（人）：</w:t>
            </w:r>
            <w:r>
              <w:rPr>
                <w:rFonts w:ascii="华文仿宋" w:eastAsia="华文仿宋" w:hAnsi="华文仿宋"/>
                <w:sz w:val="24"/>
              </w:rPr>
              <w:t xml:space="preserve">           </w:t>
            </w:r>
            <w:r w:rsidRPr="005F6FEA">
              <w:rPr>
                <w:rFonts w:ascii="华文仿宋" w:eastAsia="华文仿宋" w:hAnsi="华文仿宋"/>
                <w:sz w:val="24"/>
              </w:rPr>
              <w:t>其中：研发人员（人）：</w:t>
            </w:r>
          </w:p>
        </w:tc>
      </w:tr>
      <w:tr w:rsidR="00EE2CC4" w:rsidRPr="005F6FEA" w:rsidTr="00B043A2">
        <w:trPr>
          <w:cantSplit/>
          <w:trHeight w:val="819"/>
        </w:trPr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CC4" w:rsidRPr="005F6FEA" w:rsidRDefault="00EE2CC4" w:rsidP="00B043A2">
            <w:pPr>
              <w:autoSpaceDE w:val="0"/>
              <w:autoSpaceDN w:val="0"/>
              <w:spacing w:line="300" w:lineRule="exact"/>
              <w:jc w:val="left"/>
              <w:rPr>
                <w:rFonts w:ascii="华文仿宋" w:eastAsia="华文仿宋" w:hAnsi="华文仿宋"/>
                <w:sz w:val="24"/>
              </w:rPr>
            </w:pPr>
            <w:r w:rsidRPr="005F6FEA">
              <w:rPr>
                <w:rFonts w:ascii="华文仿宋" w:eastAsia="华文仿宋" w:hAnsi="华文仿宋"/>
                <w:sz w:val="24"/>
              </w:rPr>
              <w:t xml:space="preserve"> 201</w:t>
            </w:r>
            <w:r w:rsidRPr="005F6FEA">
              <w:rPr>
                <w:rFonts w:ascii="华文仿宋" w:eastAsia="华文仿宋" w:hAnsi="华文仿宋" w:hint="eastAsia"/>
                <w:sz w:val="24"/>
              </w:rPr>
              <w:t>6</w:t>
            </w:r>
            <w:r w:rsidRPr="005F6FEA">
              <w:rPr>
                <w:rFonts w:ascii="华文仿宋" w:eastAsia="华文仿宋" w:hAnsi="华文仿宋"/>
                <w:sz w:val="24"/>
              </w:rPr>
              <w:t>年末累计拥有专利数（项）：</w:t>
            </w:r>
            <w:r>
              <w:rPr>
                <w:rFonts w:ascii="华文仿宋" w:eastAsia="华文仿宋" w:hAnsi="华文仿宋"/>
                <w:sz w:val="24"/>
              </w:rPr>
              <w:t xml:space="preserve">       </w:t>
            </w:r>
            <w:r w:rsidRPr="005F6FEA">
              <w:rPr>
                <w:rFonts w:ascii="华文仿宋" w:eastAsia="华文仿宋" w:hAnsi="华文仿宋"/>
                <w:sz w:val="24"/>
              </w:rPr>
              <w:t>其中：发明专利数（项）</w:t>
            </w:r>
          </w:p>
        </w:tc>
      </w:tr>
      <w:tr w:rsidR="00EE2CC4" w:rsidRPr="005F6FEA" w:rsidTr="00B043A2">
        <w:trPr>
          <w:cantSplit/>
          <w:trHeight w:val="2715"/>
        </w:trPr>
        <w:tc>
          <w:tcPr>
            <w:tcW w:w="8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2CC4" w:rsidRPr="005F6FEA" w:rsidRDefault="00EE2CC4" w:rsidP="00B043A2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5F6FEA">
              <w:rPr>
                <w:rFonts w:ascii="华文仿宋" w:eastAsia="华文仿宋" w:hAnsi="华文仿宋"/>
                <w:sz w:val="24"/>
              </w:rPr>
              <w:t>创新、发展、社会责任等（请认真填写，将作为评选的重要参考）</w:t>
            </w:r>
          </w:p>
          <w:p w:rsidR="00EE2CC4" w:rsidRPr="005F6FEA" w:rsidRDefault="00EE2CC4" w:rsidP="00B043A2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5F6FEA">
              <w:rPr>
                <w:rFonts w:ascii="华文仿宋" w:eastAsia="华文仿宋" w:hAnsi="华文仿宋"/>
                <w:sz w:val="24"/>
              </w:rPr>
              <w:t>一、科技创新成果</w:t>
            </w:r>
          </w:p>
          <w:p w:rsidR="00EE2CC4" w:rsidRPr="005F6FEA" w:rsidRDefault="00EE2CC4" w:rsidP="00B043A2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5F6FEA">
              <w:rPr>
                <w:rFonts w:ascii="华文仿宋" w:eastAsia="华文仿宋" w:hAnsi="华文仿宋"/>
                <w:sz w:val="24"/>
              </w:rPr>
              <w:t>……</w:t>
            </w:r>
          </w:p>
          <w:p w:rsidR="00EE2CC4" w:rsidRPr="005F6FEA" w:rsidRDefault="00EE2CC4" w:rsidP="00B043A2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5F6FEA">
              <w:rPr>
                <w:rFonts w:ascii="华文仿宋" w:eastAsia="华文仿宋" w:hAnsi="华文仿宋"/>
                <w:sz w:val="24"/>
              </w:rPr>
              <w:t>二、发展战略调整</w:t>
            </w:r>
          </w:p>
          <w:p w:rsidR="00EE2CC4" w:rsidRPr="005F6FEA" w:rsidRDefault="00EE2CC4" w:rsidP="00B043A2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5F6FEA">
              <w:rPr>
                <w:rFonts w:ascii="华文仿宋" w:eastAsia="华文仿宋" w:hAnsi="华文仿宋"/>
                <w:sz w:val="24"/>
              </w:rPr>
              <w:t>……</w:t>
            </w:r>
          </w:p>
          <w:p w:rsidR="00EE2CC4" w:rsidRPr="005F6FEA" w:rsidRDefault="00EE2CC4" w:rsidP="00B043A2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5F6FEA">
              <w:rPr>
                <w:rFonts w:ascii="华文仿宋" w:eastAsia="华文仿宋" w:hAnsi="华文仿宋"/>
                <w:sz w:val="24"/>
              </w:rPr>
              <w:t>三、社会责任贡献</w:t>
            </w:r>
          </w:p>
          <w:p w:rsidR="00EE2CC4" w:rsidRPr="005F6FEA" w:rsidRDefault="00EE2CC4" w:rsidP="00B043A2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5F6FEA">
              <w:rPr>
                <w:rFonts w:ascii="华文仿宋" w:eastAsia="华文仿宋" w:hAnsi="华文仿宋"/>
                <w:sz w:val="24"/>
              </w:rPr>
              <w:t>……</w:t>
            </w:r>
          </w:p>
          <w:p w:rsidR="00EE2CC4" w:rsidRPr="005F6FEA" w:rsidRDefault="00EE2CC4" w:rsidP="00B043A2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5F6FEA">
              <w:rPr>
                <w:rFonts w:ascii="华文仿宋" w:eastAsia="华文仿宋" w:hAnsi="华文仿宋"/>
                <w:sz w:val="24"/>
              </w:rPr>
              <w:t>四、其他发展亮点</w:t>
            </w:r>
          </w:p>
          <w:p w:rsidR="00EE2CC4" w:rsidRPr="005F6FEA" w:rsidRDefault="00EE2CC4" w:rsidP="00B043A2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ascii="华文仿宋" w:eastAsia="华文仿宋" w:hAnsi="华文仿宋" w:hint="eastAsia"/>
                <w:b/>
                <w:sz w:val="24"/>
              </w:rPr>
            </w:pPr>
            <w:r w:rsidRPr="005F6FEA">
              <w:rPr>
                <w:rFonts w:ascii="华文仿宋" w:eastAsia="华文仿宋" w:hAnsi="华文仿宋"/>
                <w:sz w:val="24"/>
              </w:rPr>
              <w:t>……</w:t>
            </w:r>
          </w:p>
        </w:tc>
      </w:tr>
      <w:tr w:rsidR="00EE2CC4" w:rsidRPr="005F6FEA" w:rsidTr="00B043A2">
        <w:trPr>
          <w:trHeight w:val="1334"/>
        </w:trPr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CC4" w:rsidRPr="005F6FEA" w:rsidRDefault="00EE2CC4" w:rsidP="00B043A2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5F6FEA">
              <w:rPr>
                <w:rFonts w:ascii="华文仿宋" w:eastAsia="华文仿宋" w:hAnsi="华文仿宋"/>
                <w:sz w:val="24"/>
              </w:rPr>
              <w:t>省市主管部门审查意见（签章）：</w:t>
            </w:r>
          </w:p>
          <w:p w:rsidR="00EE2CC4" w:rsidRPr="005F6FEA" w:rsidRDefault="00EE2CC4" w:rsidP="00B043A2">
            <w:pPr>
              <w:autoSpaceDE w:val="0"/>
              <w:autoSpaceDN w:val="0"/>
              <w:spacing w:line="300" w:lineRule="exact"/>
              <w:ind w:firstLine="420"/>
              <w:jc w:val="left"/>
              <w:rPr>
                <w:rFonts w:ascii="华文仿宋" w:eastAsia="华文仿宋" w:hAnsi="华文仿宋"/>
                <w:sz w:val="24"/>
              </w:rPr>
            </w:pPr>
          </w:p>
          <w:p w:rsidR="00EE2CC4" w:rsidRPr="005F6FEA" w:rsidRDefault="00EE2CC4" w:rsidP="00B043A2">
            <w:pPr>
              <w:autoSpaceDE w:val="0"/>
              <w:autoSpaceDN w:val="0"/>
              <w:spacing w:line="300" w:lineRule="exact"/>
              <w:ind w:firstLine="420"/>
              <w:jc w:val="left"/>
              <w:rPr>
                <w:rFonts w:ascii="华文仿宋" w:eastAsia="华文仿宋" w:hAnsi="华文仿宋"/>
                <w:sz w:val="24"/>
              </w:rPr>
            </w:pPr>
          </w:p>
          <w:p w:rsidR="00EE2CC4" w:rsidRDefault="00EE2CC4" w:rsidP="00B043A2">
            <w:pPr>
              <w:autoSpaceDE w:val="0"/>
              <w:autoSpaceDN w:val="0"/>
              <w:spacing w:line="300" w:lineRule="exact"/>
              <w:ind w:firstLine="420"/>
              <w:jc w:val="left"/>
              <w:rPr>
                <w:rFonts w:ascii="华文仿宋" w:eastAsia="华文仿宋" w:hAnsi="华文仿宋" w:hint="eastAsia"/>
                <w:sz w:val="24"/>
              </w:rPr>
            </w:pPr>
          </w:p>
          <w:p w:rsidR="00EE2CC4" w:rsidRPr="00A8408A" w:rsidRDefault="00EE2CC4" w:rsidP="00B043A2">
            <w:pPr>
              <w:autoSpaceDE w:val="0"/>
              <w:autoSpaceDN w:val="0"/>
              <w:spacing w:line="300" w:lineRule="exact"/>
              <w:ind w:firstLine="420"/>
              <w:jc w:val="left"/>
              <w:rPr>
                <w:rFonts w:ascii="华文仿宋" w:eastAsia="华文仿宋" w:hAnsi="华文仿宋" w:hint="eastAsia"/>
                <w:sz w:val="24"/>
              </w:rPr>
            </w:pPr>
          </w:p>
          <w:p w:rsidR="00EE2CC4" w:rsidRPr="005F6FEA" w:rsidRDefault="00EE2CC4" w:rsidP="00B043A2">
            <w:pPr>
              <w:autoSpaceDE w:val="0"/>
              <w:autoSpaceDN w:val="0"/>
              <w:spacing w:line="300" w:lineRule="exact"/>
              <w:jc w:val="left"/>
              <w:rPr>
                <w:rFonts w:ascii="华文仿宋" w:eastAsia="华文仿宋" w:hAnsi="华文仿宋"/>
                <w:sz w:val="24"/>
              </w:rPr>
            </w:pPr>
            <w:r w:rsidRPr="005F6FEA">
              <w:rPr>
                <w:rFonts w:ascii="华文仿宋" w:eastAsia="华文仿宋" w:hAnsi="华文仿宋"/>
                <w:sz w:val="24"/>
              </w:rPr>
              <w:t xml:space="preserve"> 联系人及联系电话：</w:t>
            </w:r>
          </w:p>
        </w:tc>
      </w:tr>
    </w:tbl>
    <w:p w:rsidR="00EE2CC4" w:rsidRDefault="00EE2CC4" w:rsidP="00EE2CC4">
      <w:pPr>
        <w:spacing w:line="360" w:lineRule="auto"/>
        <w:rPr>
          <w:rFonts w:ascii="仿宋_GB2312" w:eastAsia="仿宋_GB2312" w:hAnsi="仿宋_GB2312" w:hint="eastAsia"/>
          <w:sz w:val="30"/>
        </w:rPr>
        <w:sectPr w:rsidR="00EE2CC4">
          <w:footerReference w:type="even" r:id="rId7"/>
          <w:footerReference w:type="default" r:id="rId8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214120" w:rsidRDefault="00214120">
      <w:bookmarkStart w:id="0" w:name="_GoBack"/>
      <w:bookmarkEnd w:id="0"/>
    </w:p>
    <w:sectPr w:rsidR="00214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7A" w:rsidRDefault="0017047A" w:rsidP="00EE2CC4">
      <w:r>
        <w:separator/>
      </w:r>
    </w:p>
  </w:endnote>
  <w:endnote w:type="continuationSeparator" w:id="0">
    <w:p w:rsidR="0017047A" w:rsidRDefault="0017047A" w:rsidP="00EE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C4" w:rsidRDefault="00EE2CC4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EE2CC4" w:rsidRDefault="00EE2CC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C4" w:rsidRDefault="00EE2CC4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EE2CC4" w:rsidRDefault="00EE2C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7A" w:rsidRDefault="0017047A" w:rsidP="00EE2CC4">
      <w:r>
        <w:separator/>
      </w:r>
    </w:p>
  </w:footnote>
  <w:footnote w:type="continuationSeparator" w:id="0">
    <w:p w:rsidR="0017047A" w:rsidRDefault="0017047A" w:rsidP="00EE2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0F"/>
    <w:rsid w:val="0017047A"/>
    <w:rsid w:val="00214120"/>
    <w:rsid w:val="00A5010F"/>
    <w:rsid w:val="00E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CC4"/>
    <w:rPr>
      <w:sz w:val="18"/>
      <w:szCs w:val="18"/>
    </w:rPr>
  </w:style>
  <w:style w:type="paragraph" w:styleId="a4">
    <w:name w:val="footer"/>
    <w:basedOn w:val="a"/>
    <w:link w:val="Char0"/>
    <w:unhideWhenUsed/>
    <w:rsid w:val="00EE2C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CC4"/>
    <w:rPr>
      <w:sz w:val="18"/>
      <w:szCs w:val="18"/>
    </w:rPr>
  </w:style>
  <w:style w:type="character" w:styleId="a5">
    <w:name w:val="page number"/>
    <w:basedOn w:val="a0"/>
    <w:rsid w:val="00EE2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CC4"/>
    <w:rPr>
      <w:sz w:val="18"/>
      <w:szCs w:val="18"/>
    </w:rPr>
  </w:style>
  <w:style w:type="paragraph" w:styleId="a4">
    <w:name w:val="footer"/>
    <w:basedOn w:val="a"/>
    <w:link w:val="Char0"/>
    <w:unhideWhenUsed/>
    <w:rsid w:val="00EE2C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CC4"/>
    <w:rPr>
      <w:sz w:val="18"/>
      <w:szCs w:val="18"/>
    </w:rPr>
  </w:style>
  <w:style w:type="character" w:styleId="a5">
    <w:name w:val="page number"/>
    <w:basedOn w:val="a0"/>
    <w:rsid w:val="00EE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Company>Sky123.Org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2017-03-06T08:07:00Z</dcterms:created>
  <dcterms:modified xsi:type="dcterms:W3CDTF">2017-03-06T08:08:00Z</dcterms:modified>
</cp:coreProperties>
</file>